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56" w:rsidRPr="00DF3056" w:rsidRDefault="00DF3056" w:rsidP="00DF3056">
      <w:pPr>
        <w:spacing w:after="0" w:line="240" w:lineRule="auto"/>
        <w:jc w:val="center"/>
        <w:outlineLvl w:val="0"/>
        <w:rPr>
          <w:rFonts w:ascii="Times New Roman" w:eastAsia="Times New Roman" w:hAnsi="Times New Roman" w:cs="Times New Roman"/>
          <w:b/>
          <w:bCs/>
          <w:kern w:val="36"/>
          <w:sz w:val="48"/>
          <w:szCs w:val="48"/>
        </w:rPr>
      </w:pPr>
      <w:r w:rsidRPr="00DF3056">
        <w:rPr>
          <w:rFonts w:ascii="Times New Roman" w:eastAsia="Times New Roman" w:hAnsi="Times New Roman" w:cs="Times New Roman"/>
          <w:b/>
          <w:bCs/>
          <w:color w:val="000000"/>
          <w:kern w:val="36"/>
          <w:sz w:val="24"/>
          <w:szCs w:val="24"/>
        </w:rPr>
        <w:t>WILSON COUNTY, KANSAS</w:t>
      </w:r>
    </w:p>
    <w:p w:rsidR="00DF3056" w:rsidRPr="00DF3056" w:rsidRDefault="00DF3056" w:rsidP="00DF3056">
      <w:pPr>
        <w:spacing w:after="0" w:line="240" w:lineRule="auto"/>
        <w:jc w:val="center"/>
        <w:outlineLvl w:val="0"/>
        <w:rPr>
          <w:rFonts w:ascii="Times New Roman" w:eastAsia="Times New Roman" w:hAnsi="Times New Roman" w:cs="Times New Roman"/>
          <w:b/>
          <w:bCs/>
          <w:kern w:val="36"/>
          <w:sz w:val="48"/>
          <w:szCs w:val="48"/>
        </w:rPr>
      </w:pPr>
      <w:r w:rsidRPr="00DF3056">
        <w:rPr>
          <w:rFonts w:ascii="Times New Roman" w:eastAsia="Times New Roman" w:hAnsi="Times New Roman" w:cs="Times New Roman"/>
          <w:b/>
          <w:bCs/>
          <w:kern w:val="36"/>
          <w:sz w:val="24"/>
          <w:szCs w:val="24"/>
        </w:rPr>
        <w:t>OFFICIAL MINUTES</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April 14, 2008</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outlineLvl w:val="0"/>
        <w:rPr>
          <w:rFonts w:ascii="Times New Roman" w:eastAsia="Times New Roman" w:hAnsi="Times New Roman" w:cs="Times New Roman"/>
          <w:b/>
          <w:bCs/>
          <w:kern w:val="36"/>
          <w:sz w:val="48"/>
          <w:szCs w:val="48"/>
        </w:rPr>
      </w:pPr>
      <w:r w:rsidRPr="00DF3056">
        <w:rPr>
          <w:rFonts w:ascii="Times New Roman" w:eastAsia="Times New Roman" w:hAnsi="Times New Roman" w:cs="Times New Roman"/>
          <w:kern w:val="36"/>
          <w:sz w:val="24"/>
          <w:szCs w:val="24"/>
        </w:rPr>
        <w:t> </w:t>
      </w:r>
    </w:p>
    <w:p w:rsidR="00DF3056" w:rsidRPr="00DF3056" w:rsidRDefault="00DF3056" w:rsidP="00DF3056">
      <w:pPr>
        <w:spacing w:after="0" w:line="240" w:lineRule="auto"/>
        <w:outlineLvl w:val="0"/>
        <w:rPr>
          <w:rFonts w:ascii="Times New Roman" w:eastAsia="Times New Roman" w:hAnsi="Times New Roman" w:cs="Times New Roman"/>
          <w:b/>
          <w:bCs/>
          <w:kern w:val="36"/>
          <w:sz w:val="48"/>
          <w:szCs w:val="48"/>
        </w:rPr>
      </w:pPr>
      <w:r w:rsidRPr="00DF3056">
        <w:rPr>
          <w:rFonts w:ascii="Times New Roman" w:eastAsia="Times New Roman" w:hAnsi="Times New Roman" w:cs="Times New Roman"/>
          <w:kern w:val="36"/>
          <w:sz w:val="24"/>
          <w:szCs w:val="24"/>
        </w:rPr>
        <w:t> </w:t>
      </w:r>
    </w:p>
    <w:p w:rsidR="00DF3056" w:rsidRPr="00DF3056" w:rsidRDefault="00DF3056" w:rsidP="00DF3056">
      <w:pPr>
        <w:spacing w:after="0" w:line="240" w:lineRule="auto"/>
        <w:outlineLvl w:val="0"/>
        <w:rPr>
          <w:rFonts w:ascii="Times New Roman" w:eastAsia="Times New Roman" w:hAnsi="Times New Roman" w:cs="Times New Roman"/>
          <w:b/>
          <w:bCs/>
          <w:kern w:val="36"/>
          <w:sz w:val="48"/>
          <w:szCs w:val="48"/>
        </w:rPr>
      </w:pPr>
      <w:r w:rsidRPr="00DF3056">
        <w:rPr>
          <w:rFonts w:ascii="Times New Roman" w:eastAsia="Times New Roman" w:hAnsi="Times New Roman" w:cs="Times New Roman"/>
          <w:kern w:val="36"/>
          <w:sz w:val="24"/>
          <w:szCs w:val="24"/>
        </w:rPr>
        <w:t xml:space="preserve">The Board of County Commissioners, three members, County Clerk and County Coordinator were present, and met in regular </w:t>
      </w:r>
      <w:r w:rsidRPr="00DF3056">
        <w:rPr>
          <w:rFonts w:ascii="Times New Roman" w:eastAsia="Times New Roman" w:hAnsi="Times New Roman" w:cs="Times New Roman"/>
          <w:color w:val="000000"/>
          <w:kern w:val="36"/>
          <w:sz w:val="24"/>
          <w:szCs w:val="24"/>
        </w:rPr>
        <w:t>session at 3:00 p</w:t>
      </w:r>
      <w:r w:rsidRPr="00DF3056">
        <w:rPr>
          <w:rFonts w:ascii="Times New Roman" w:eastAsia="Times New Roman" w:hAnsi="Times New Roman" w:cs="Times New Roman"/>
          <w:kern w:val="36"/>
          <w:sz w:val="24"/>
          <w:szCs w:val="24"/>
        </w:rPr>
        <w:t>.m.</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CALL TO ORDER:</w:t>
      </w:r>
      <w:r w:rsidRPr="00DF3056">
        <w:rPr>
          <w:rFonts w:ascii="Times New Roman" w:eastAsia="Times New Roman" w:hAnsi="Times New Roman" w:cs="Times New Roman"/>
          <w:color w:val="000000"/>
          <w:sz w:val="24"/>
          <w:szCs w:val="24"/>
        </w:rPr>
        <w:t xml:space="preserve"> Commissioner Varner.</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xml:space="preserve">INVOCATION: </w:t>
      </w:r>
      <w:r w:rsidRPr="00DF3056">
        <w:rPr>
          <w:rFonts w:ascii="Times New Roman" w:eastAsia="Times New Roman" w:hAnsi="Times New Roman" w:cs="Times New Roman"/>
          <w:color w:val="000000"/>
          <w:sz w:val="24"/>
          <w:szCs w:val="24"/>
        </w:rPr>
        <w:t>Deputy Appraiser Cindy Mitchell.</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PLEDGE OF ALLEGIANCE:</w:t>
      </w:r>
      <w:r w:rsidRPr="00DF3056">
        <w:rPr>
          <w:rFonts w:ascii="Times New Roman" w:eastAsia="Times New Roman" w:hAnsi="Times New Roman" w:cs="Times New Roman"/>
          <w:color w:val="000000"/>
          <w:sz w:val="24"/>
          <w:szCs w:val="24"/>
        </w:rPr>
        <w:t xml:space="preserve"> Commissioner Varner.</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MINUTES:</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ind w:left="720"/>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xml:space="preserve">ACTION: </w:t>
      </w:r>
      <w:r w:rsidRPr="00DF3056">
        <w:rPr>
          <w:rFonts w:ascii="Times New Roman" w:eastAsia="Times New Roman" w:hAnsi="Times New Roman" w:cs="Times New Roman"/>
          <w:color w:val="000000"/>
          <w:sz w:val="24"/>
          <w:szCs w:val="24"/>
        </w:rPr>
        <w:t>A motion was made by Commissioner Lambert to approve the minutes of April 7</w:t>
      </w:r>
      <w:r w:rsidRPr="00DF3056">
        <w:rPr>
          <w:rFonts w:ascii="Times New Roman" w:eastAsia="Times New Roman" w:hAnsi="Times New Roman" w:cs="Times New Roman"/>
          <w:color w:val="000000"/>
          <w:sz w:val="24"/>
          <w:szCs w:val="24"/>
          <w:vertAlign w:val="superscript"/>
        </w:rPr>
        <w:t>th</w:t>
      </w:r>
      <w:r w:rsidRPr="00DF3056">
        <w:rPr>
          <w:rFonts w:ascii="Times New Roman" w:eastAsia="Times New Roman" w:hAnsi="Times New Roman" w:cs="Times New Roman"/>
          <w:color w:val="000000"/>
          <w:sz w:val="24"/>
          <w:szCs w:val="24"/>
        </w:rPr>
        <w:t xml:space="preserve">, the Canvass of Votes minutes and this week’s agenda. Commissioner </w:t>
      </w:r>
      <w:proofErr w:type="spellStart"/>
      <w:r w:rsidRPr="00DF3056">
        <w:rPr>
          <w:rFonts w:ascii="Times New Roman" w:eastAsia="Times New Roman" w:hAnsi="Times New Roman" w:cs="Times New Roman"/>
          <w:color w:val="000000"/>
          <w:sz w:val="24"/>
          <w:szCs w:val="24"/>
        </w:rPr>
        <w:t>Fitzmorris</w:t>
      </w:r>
      <w:proofErr w:type="spellEnd"/>
      <w:r w:rsidRPr="00DF3056">
        <w:rPr>
          <w:rFonts w:ascii="Times New Roman" w:eastAsia="Times New Roman" w:hAnsi="Times New Roman" w:cs="Times New Roman"/>
          <w:color w:val="000000"/>
          <w:sz w:val="24"/>
          <w:szCs w:val="24"/>
        </w:rPr>
        <w:t xml:space="preserve"> seconded the motion, motion carried.</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APPRAISER:</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xml:space="preserve">Cindy Mitchell, Deputy Appraiser presented her weekly report. The following items were discussed: Appraisers Conference in Topeka and state assessed.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ROAD AND BRIDGE:</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xml:space="preserve">Tom Smith, Road and Bridge Supervisor presented his weekly report. The following items were discussed: 2 road crossings, 1 for </w:t>
      </w:r>
      <w:proofErr w:type="spellStart"/>
      <w:r w:rsidRPr="00DF3056">
        <w:rPr>
          <w:rFonts w:ascii="Times New Roman" w:eastAsia="Times New Roman" w:hAnsi="Times New Roman" w:cs="Times New Roman"/>
          <w:color w:val="000000"/>
          <w:sz w:val="24"/>
          <w:szCs w:val="24"/>
        </w:rPr>
        <w:t>Atmos</w:t>
      </w:r>
      <w:proofErr w:type="spellEnd"/>
      <w:r w:rsidRPr="00DF3056">
        <w:rPr>
          <w:rFonts w:ascii="Times New Roman" w:eastAsia="Times New Roman" w:hAnsi="Times New Roman" w:cs="Times New Roman"/>
          <w:color w:val="000000"/>
          <w:sz w:val="24"/>
          <w:szCs w:val="24"/>
        </w:rPr>
        <w:t xml:space="preserve"> Energy in Neodesha Twp., 1 for James Grey Energy in Center Twp. and it was decided that </w:t>
      </w:r>
      <w:proofErr w:type="spellStart"/>
      <w:r w:rsidRPr="00DF3056">
        <w:rPr>
          <w:rFonts w:ascii="Times New Roman" w:eastAsia="Times New Roman" w:hAnsi="Times New Roman" w:cs="Times New Roman"/>
          <w:color w:val="000000"/>
          <w:sz w:val="24"/>
          <w:szCs w:val="24"/>
        </w:rPr>
        <w:t>Scotwood</w:t>
      </w:r>
      <w:proofErr w:type="spellEnd"/>
      <w:r w:rsidRPr="00DF3056">
        <w:rPr>
          <w:rFonts w:ascii="Times New Roman" w:eastAsia="Times New Roman" w:hAnsi="Times New Roman" w:cs="Times New Roman"/>
          <w:color w:val="000000"/>
          <w:sz w:val="24"/>
          <w:szCs w:val="24"/>
        </w:rPr>
        <w:t xml:space="preserve"> Industries will do the dust control this year.</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ind w:left="720"/>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ACTION:</w:t>
      </w:r>
      <w:r w:rsidRPr="00DF3056">
        <w:rPr>
          <w:rFonts w:ascii="Times New Roman" w:eastAsia="Times New Roman" w:hAnsi="Times New Roman" w:cs="Times New Roman"/>
          <w:color w:val="000000"/>
          <w:sz w:val="24"/>
          <w:szCs w:val="24"/>
        </w:rPr>
        <w:t xml:space="preserve"> A motion was made by Commissioner Lambert to amend the Road Crossing Permit Fee from $100.00 to $500.00, effective May 1, 2008.  Commissioner </w:t>
      </w:r>
      <w:proofErr w:type="spellStart"/>
      <w:r w:rsidRPr="00DF3056">
        <w:rPr>
          <w:rFonts w:ascii="Times New Roman" w:eastAsia="Times New Roman" w:hAnsi="Times New Roman" w:cs="Times New Roman"/>
          <w:color w:val="000000"/>
          <w:sz w:val="24"/>
          <w:szCs w:val="24"/>
        </w:rPr>
        <w:t>Fitzmorris</w:t>
      </w:r>
      <w:proofErr w:type="spellEnd"/>
      <w:r w:rsidRPr="00DF3056">
        <w:rPr>
          <w:rFonts w:ascii="Times New Roman" w:eastAsia="Times New Roman" w:hAnsi="Times New Roman" w:cs="Times New Roman"/>
          <w:color w:val="000000"/>
          <w:sz w:val="24"/>
          <w:szCs w:val="24"/>
        </w:rPr>
        <w:t xml:space="preserve"> seconded the motion and motion carried.</w:t>
      </w:r>
    </w:p>
    <w:p w:rsidR="00DF3056" w:rsidRPr="00DF3056" w:rsidRDefault="00DF3056" w:rsidP="00DF3056">
      <w:pPr>
        <w:spacing w:after="0" w:line="240" w:lineRule="auto"/>
        <w:ind w:left="720"/>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lastRenderedPageBreak/>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RESOLUTION #862:</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 </w:t>
      </w:r>
    </w:p>
    <w:p w:rsidR="00DF3056" w:rsidRPr="00DF3056" w:rsidRDefault="00DF3056" w:rsidP="00DF3056">
      <w:pPr>
        <w:spacing w:after="0" w:line="240" w:lineRule="auto"/>
        <w:ind w:left="720"/>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ACTION:</w:t>
      </w:r>
      <w:r w:rsidRPr="00DF3056">
        <w:rPr>
          <w:rFonts w:ascii="Times New Roman" w:eastAsia="Times New Roman" w:hAnsi="Times New Roman" w:cs="Times New Roman"/>
          <w:sz w:val="24"/>
          <w:szCs w:val="24"/>
        </w:rPr>
        <w:t xml:space="preserve"> A motion was made by Commissioner Lambert to approve Resolution #862 to have a road viewing at the intersection of 600 Rd. and Meade Rd. to propose to close a certain portion of Meade Rd.  Commissioner </w:t>
      </w:r>
      <w:proofErr w:type="spellStart"/>
      <w:r w:rsidRPr="00DF3056">
        <w:rPr>
          <w:rFonts w:ascii="Times New Roman" w:eastAsia="Times New Roman" w:hAnsi="Times New Roman" w:cs="Times New Roman"/>
          <w:sz w:val="24"/>
          <w:szCs w:val="24"/>
        </w:rPr>
        <w:t>Fitzmorris</w:t>
      </w:r>
      <w:proofErr w:type="spellEnd"/>
      <w:r w:rsidRPr="00DF3056">
        <w:rPr>
          <w:rFonts w:ascii="Times New Roman" w:eastAsia="Times New Roman" w:hAnsi="Times New Roman" w:cs="Times New Roman"/>
          <w:sz w:val="24"/>
          <w:szCs w:val="24"/>
        </w:rPr>
        <w:t xml:space="preserve"> seconded the motion, and the motion carried.</w:t>
      </w:r>
    </w:p>
    <w:p w:rsidR="00DF3056" w:rsidRPr="00DF3056" w:rsidRDefault="00DF3056" w:rsidP="00DF3056">
      <w:pPr>
        <w:spacing w:after="0" w:line="240" w:lineRule="auto"/>
        <w:ind w:left="720"/>
        <w:jc w:val="center"/>
        <w:rPr>
          <w:rFonts w:ascii="Times New Roman" w:eastAsia="Times New Roman" w:hAnsi="Times New Roman" w:cs="Times New Roman"/>
          <w:sz w:val="24"/>
          <w:szCs w:val="24"/>
        </w:rPr>
      </w:pPr>
      <w:r w:rsidRPr="00DF3056">
        <w:rPr>
          <w:rFonts w:ascii="Times New Roman" w:eastAsia="Times New Roman" w:hAnsi="Times New Roman" w:cs="Times New Roman"/>
          <w:sz w:val="24"/>
          <w:szCs w:val="24"/>
        </w:rPr>
        <w:t> </w:t>
      </w:r>
    </w:p>
    <w:p w:rsidR="00DF3056" w:rsidRPr="00DF3056" w:rsidRDefault="00DF3056" w:rsidP="00DF3056">
      <w:pPr>
        <w:spacing w:after="0" w:line="240" w:lineRule="auto"/>
        <w:ind w:left="720"/>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HEALTH DEPARTMENT: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xml:space="preserve">Todd Durham, Health Director discussed training for his office to be paid for by FEMA. He also discussed Lakeside Cleanup and abandoned property.  He also requested that the Commissioners discuss with the County Attorney about the possibility of a County Tax Sale.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SHERIFF:</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xml:space="preserve">Dan Bath, Sheriff, Madeleine Hartnett, Administrative Assistant, Kirk Hartnett, Correction Administrator and Jim Thompson, Advanced Correction Care discussed contract medical care for Correction’s with </w:t>
      </w:r>
      <w:r w:rsidRPr="00DF3056">
        <w:rPr>
          <w:rFonts w:ascii="Times New Roman" w:eastAsia="Times New Roman" w:hAnsi="Times New Roman" w:cs="Times New Roman"/>
          <w:color w:val="FF0000"/>
          <w:sz w:val="24"/>
          <w:szCs w:val="24"/>
        </w:rPr>
        <w:t>a</w:t>
      </w:r>
      <w:r w:rsidRPr="00DF3056">
        <w:rPr>
          <w:rFonts w:ascii="Times New Roman" w:eastAsia="Times New Roman" w:hAnsi="Times New Roman" w:cs="Times New Roman"/>
          <w:color w:val="000000"/>
          <w:sz w:val="24"/>
          <w:szCs w:val="24"/>
        </w:rPr>
        <w:t xml:space="preserve"> Doctor and Nurse on call.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Sheriff Bath also discussed jail population, deputy sheriff hitting a deer and requested purchasing another vehicle preferably four wheel drive; he will be trading in two vehicles.</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EMERGENCY MANAGER:</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Rick Brown, Emergency Manager gave an update on Regional Homeland Security, Debris Management Plan, Hazardous Mitigation Meeting and organizing Storm Spotters.</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 xml:space="preserve">911 </w:t>
      </w:r>
      <w:proofErr w:type="gramStart"/>
      <w:r w:rsidRPr="00DF3056">
        <w:rPr>
          <w:rFonts w:ascii="Times New Roman" w:eastAsia="Times New Roman" w:hAnsi="Times New Roman" w:cs="Times New Roman"/>
          <w:b/>
          <w:bCs/>
          <w:sz w:val="24"/>
          <w:szCs w:val="24"/>
        </w:rPr>
        <w:t>DISPATCH</w:t>
      </w:r>
      <w:proofErr w:type="gramEnd"/>
      <w:r w:rsidRPr="00DF3056">
        <w:rPr>
          <w:rFonts w:ascii="Times New Roman" w:eastAsia="Times New Roman" w:hAnsi="Times New Roman" w:cs="Times New Roman"/>
          <w:b/>
          <w:bCs/>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 </w:t>
      </w:r>
    </w:p>
    <w:p w:rsidR="00DF3056" w:rsidRPr="00DF3056" w:rsidRDefault="00DF3056" w:rsidP="00DF3056">
      <w:pPr>
        <w:spacing w:after="0" w:line="240" w:lineRule="auto"/>
        <w:ind w:left="720"/>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ACTION:</w:t>
      </w:r>
      <w:r w:rsidRPr="00DF3056">
        <w:rPr>
          <w:rFonts w:ascii="Times New Roman" w:eastAsia="Times New Roman" w:hAnsi="Times New Roman" w:cs="Times New Roman"/>
          <w:sz w:val="24"/>
          <w:szCs w:val="24"/>
        </w:rPr>
        <w:t xml:space="preserve"> A motion was made by Commissioner Lambert to approve moving 911 Dispatch to the training room at the LEC for $19,000.00 to be completed after May 15</w:t>
      </w:r>
      <w:r w:rsidRPr="00DF3056">
        <w:rPr>
          <w:rFonts w:ascii="Times New Roman" w:eastAsia="Times New Roman" w:hAnsi="Times New Roman" w:cs="Times New Roman"/>
          <w:sz w:val="24"/>
          <w:szCs w:val="24"/>
          <w:vertAlign w:val="superscript"/>
        </w:rPr>
        <w:t>th</w:t>
      </w:r>
      <w:r w:rsidRPr="00DF3056">
        <w:rPr>
          <w:rFonts w:ascii="Times New Roman" w:eastAsia="Times New Roman" w:hAnsi="Times New Roman" w:cs="Times New Roman"/>
          <w:sz w:val="24"/>
          <w:szCs w:val="24"/>
        </w:rPr>
        <w:t xml:space="preserve"> using the LEC Bond Fund to pay for it.  Commissioner </w:t>
      </w:r>
      <w:proofErr w:type="spellStart"/>
      <w:r w:rsidRPr="00DF3056">
        <w:rPr>
          <w:rFonts w:ascii="Times New Roman" w:eastAsia="Times New Roman" w:hAnsi="Times New Roman" w:cs="Times New Roman"/>
          <w:sz w:val="24"/>
          <w:szCs w:val="24"/>
        </w:rPr>
        <w:t>Fitzmorris</w:t>
      </w:r>
      <w:proofErr w:type="spellEnd"/>
      <w:r w:rsidRPr="00DF3056">
        <w:rPr>
          <w:rFonts w:ascii="Times New Roman" w:eastAsia="Times New Roman" w:hAnsi="Times New Roman" w:cs="Times New Roman"/>
          <w:sz w:val="24"/>
          <w:szCs w:val="24"/>
        </w:rPr>
        <w:t xml:space="preserve"> seconded the motion, and the motion carried.</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lastRenderedPageBreak/>
        <w:t xml:space="preserve">911 ADVISORY </w:t>
      </w:r>
      <w:proofErr w:type="gramStart"/>
      <w:r w:rsidRPr="00DF3056">
        <w:rPr>
          <w:rFonts w:ascii="Times New Roman" w:eastAsia="Times New Roman" w:hAnsi="Times New Roman" w:cs="Times New Roman"/>
          <w:b/>
          <w:bCs/>
          <w:sz w:val="24"/>
          <w:szCs w:val="24"/>
        </w:rPr>
        <w:t>BOARD</w:t>
      </w:r>
      <w:proofErr w:type="gramEnd"/>
      <w:r w:rsidRPr="00DF3056">
        <w:rPr>
          <w:rFonts w:ascii="Times New Roman" w:eastAsia="Times New Roman" w:hAnsi="Times New Roman" w:cs="Times New Roman"/>
          <w:b/>
          <w:bCs/>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 </w:t>
      </w:r>
    </w:p>
    <w:p w:rsidR="00DF3056" w:rsidRPr="00DF3056" w:rsidRDefault="00DF3056" w:rsidP="00DF3056">
      <w:pPr>
        <w:spacing w:after="0" w:line="240" w:lineRule="auto"/>
        <w:ind w:left="720"/>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ACTION:</w:t>
      </w:r>
      <w:r w:rsidRPr="00DF3056">
        <w:rPr>
          <w:rFonts w:ascii="Times New Roman" w:eastAsia="Times New Roman" w:hAnsi="Times New Roman" w:cs="Times New Roman"/>
          <w:sz w:val="24"/>
          <w:szCs w:val="24"/>
        </w:rPr>
        <w:t xml:space="preserve"> A motion was made by Commissioner </w:t>
      </w:r>
      <w:proofErr w:type="spellStart"/>
      <w:r w:rsidRPr="00DF3056">
        <w:rPr>
          <w:rFonts w:ascii="Times New Roman" w:eastAsia="Times New Roman" w:hAnsi="Times New Roman" w:cs="Times New Roman"/>
          <w:sz w:val="24"/>
          <w:szCs w:val="24"/>
        </w:rPr>
        <w:t>Fitzmorris</w:t>
      </w:r>
      <w:proofErr w:type="spellEnd"/>
      <w:r w:rsidRPr="00DF3056">
        <w:rPr>
          <w:rFonts w:ascii="Times New Roman" w:eastAsia="Times New Roman" w:hAnsi="Times New Roman" w:cs="Times New Roman"/>
          <w:sz w:val="24"/>
          <w:szCs w:val="24"/>
        </w:rPr>
        <w:t xml:space="preserve"> to appoint Sandy Cox to the 911 Advisory </w:t>
      </w:r>
      <w:proofErr w:type="gramStart"/>
      <w:r w:rsidRPr="00DF3056">
        <w:rPr>
          <w:rFonts w:ascii="Times New Roman" w:eastAsia="Times New Roman" w:hAnsi="Times New Roman" w:cs="Times New Roman"/>
          <w:sz w:val="24"/>
          <w:szCs w:val="24"/>
        </w:rPr>
        <w:t>Board</w:t>
      </w:r>
      <w:proofErr w:type="gramEnd"/>
      <w:r w:rsidRPr="00DF3056">
        <w:rPr>
          <w:rFonts w:ascii="Times New Roman" w:eastAsia="Times New Roman" w:hAnsi="Times New Roman" w:cs="Times New Roman"/>
          <w:sz w:val="24"/>
          <w:szCs w:val="24"/>
        </w:rPr>
        <w:t xml:space="preserve"> for the at large position, 2 year term.  Commissioner Lambert seconded the motion, and the motion carried.</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COORDINATOR:</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xml:space="preserve">Kris </w:t>
      </w:r>
      <w:proofErr w:type="spellStart"/>
      <w:r w:rsidRPr="00DF3056">
        <w:rPr>
          <w:rFonts w:ascii="Times New Roman" w:eastAsia="Times New Roman" w:hAnsi="Times New Roman" w:cs="Times New Roman"/>
          <w:color w:val="000000"/>
          <w:sz w:val="24"/>
          <w:szCs w:val="24"/>
        </w:rPr>
        <w:t>Marple</w:t>
      </w:r>
      <w:proofErr w:type="spellEnd"/>
      <w:r w:rsidRPr="00DF3056">
        <w:rPr>
          <w:rFonts w:ascii="Times New Roman" w:eastAsia="Times New Roman" w:hAnsi="Times New Roman" w:cs="Times New Roman"/>
          <w:color w:val="000000"/>
          <w:sz w:val="24"/>
          <w:szCs w:val="24"/>
        </w:rPr>
        <w:t>, County Coordinator, discussed with the Commissioners the legislation authorizing a county-wide sales tax for certain projects within the County.</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sz w:val="24"/>
          <w:szCs w:val="24"/>
        </w:rPr>
        <w:t>OTHER BUSINESS:</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ind w:left="360" w:hanging="360"/>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1.        Reports received were: Sheriff’s jail log, Treasurer’s Investment and Fees Report.</w:t>
      </w:r>
    </w:p>
    <w:p w:rsidR="00DF3056" w:rsidRPr="00DF3056" w:rsidRDefault="00DF3056" w:rsidP="00DF3056">
      <w:pPr>
        <w:spacing w:after="0" w:line="240" w:lineRule="auto"/>
        <w:ind w:left="360" w:hanging="360"/>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2.        Approved warrants for $433,378.63.</w:t>
      </w:r>
    </w:p>
    <w:p w:rsidR="00DF3056" w:rsidRPr="00DF3056" w:rsidRDefault="00DF3056" w:rsidP="00DF3056">
      <w:pPr>
        <w:spacing w:after="0" w:line="240" w:lineRule="auto"/>
        <w:ind w:left="360" w:hanging="360"/>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3.        Approved abatements 2007-214 to 2007-231.</w:t>
      </w:r>
    </w:p>
    <w:p w:rsidR="00DF3056" w:rsidRPr="00DF3056" w:rsidRDefault="00DF3056" w:rsidP="00DF3056">
      <w:pPr>
        <w:spacing w:after="0" w:line="240" w:lineRule="auto"/>
        <w:ind w:left="360" w:hanging="360"/>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xml:space="preserve">4.        Darrin </w:t>
      </w:r>
      <w:proofErr w:type="spellStart"/>
      <w:r w:rsidRPr="00DF3056">
        <w:rPr>
          <w:rFonts w:ascii="Times New Roman" w:eastAsia="Times New Roman" w:hAnsi="Times New Roman" w:cs="Times New Roman"/>
          <w:color w:val="000000"/>
          <w:sz w:val="24"/>
          <w:szCs w:val="24"/>
        </w:rPr>
        <w:t>Ashenfetter</w:t>
      </w:r>
      <w:proofErr w:type="spellEnd"/>
      <w:r w:rsidRPr="00DF3056">
        <w:rPr>
          <w:rFonts w:ascii="Times New Roman" w:eastAsia="Times New Roman" w:hAnsi="Times New Roman" w:cs="Times New Roman"/>
          <w:color w:val="000000"/>
          <w:sz w:val="24"/>
          <w:szCs w:val="24"/>
        </w:rPr>
        <w:t xml:space="preserve"> requested road grading in the southwest corner of County.</w:t>
      </w:r>
    </w:p>
    <w:p w:rsidR="00DF3056" w:rsidRPr="00DF3056" w:rsidRDefault="00DF3056" w:rsidP="00DF3056">
      <w:pPr>
        <w:spacing w:after="0" w:line="240" w:lineRule="auto"/>
        <w:ind w:left="360" w:hanging="360"/>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xml:space="preserve">5.        Jerry </w:t>
      </w:r>
      <w:proofErr w:type="spellStart"/>
      <w:r w:rsidRPr="00DF3056">
        <w:rPr>
          <w:rFonts w:ascii="Times New Roman" w:eastAsia="Times New Roman" w:hAnsi="Times New Roman" w:cs="Times New Roman"/>
          <w:color w:val="000000"/>
          <w:sz w:val="24"/>
          <w:szCs w:val="24"/>
        </w:rPr>
        <w:t>Stanyer</w:t>
      </w:r>
      <w:proofErr w:type="spellEnd"/>
      <w:r w:rsidRPr="00DF3056">
        <w:rPr>
          <w:rFonts w:ascii="Times New Roman" w:eastAsia="Times New Roman" w:hAnsi="Times New Roman" w:cs="Times New Roman"/>
          <w:color w:val="000000"/>
          <w:sz w:val="24"/>
          <w:szCs w:val="24"/>
        </w:rPr>
        <w:t>, landowner at Lakeside discussed the cleanup with the Commissioner</w:t>
      </w:r>
      <w:r w:rsidRPr="00DF3056">
        <w:rPr>
          <w:rFonts w:ascii="Times New Roman" w:eastAsia="Times New Roman" w:hAnsi="Times New Roman" w:cs="Times New Roman"/>
          <w:color w:val="FF0000"/>
          <w:sz w:val="24"/>
          <w:szCs w:val="24"/>
        </w:rPr>
        <w:t>s</w:t>
      </w:r>
      <w:r w:rsidRPr="00DF3056">
        <w:rPr>
          <w:rFonts w:ascii="Times New Roman" w:eastAsia="Times New Roman" w:hAnsi="Times New Roman" w:cs="Times New Roman"/>
          <w:color w:val="000000"/>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ADJOURNMENT</w:t>
      </w:r>
      <w:r w:rsidRPr="00DF3056">
        <w:rPr>
          <w:rFonts w:ascii="Times New Roman" w:eastAsia="Times New Roman" w:hAnsi="Times New Roman" w:cs="Times New Roman"/>
          <w:color w:val="000000"/>
          <w:sz w:val="24"/>
          <w:szCs w:val="24"/>
        </w:rPr>
        <w: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The meeting adjourned at 7:20 p.m. to reconvene Monday, April 21</w:t>
      </w:r>
      <w:r w:rsidRPr="00DF3056">
        <w:rPr>
          <w:rFonts w:ascii="Times New Roman" w:eastAsia="Times New Roman" w:hAnsi="Times New Roman" w:cs="Times New Roman"/>
          <w:color w:val="000000"/>
          <w:sz w:val="24"/>
          <w:szCs w:val="24"/>
          <w:vertAlign w:val="superscript"/>
        </w:rPr>
        <w:t>st</w:t>
      </w:r>
      <w:r w:rsidRPr="00DF3056">
        <w:rPr>
          <w:rFonts w:ascii="Times New Roman" w:eastAsia="Times New Roman" w:hAnsi="Times New Roman" w:cs="Times New Roman"/>
          <w:color w:val="000000"/>
          <w:sz w:val="24"/>
          <w:szCs w:val="24"/>
        </w:rPr>
        <w:t xml:space="preserve"> @ 3:00 p.m.</w:t>
      </w:r>
      <w:r w:rsidRPr="00DF3056">
        <w:rPr>
          <w:rFonts w:ascii="Times New Roman" w:eastAsia="Times New Roman" w:hAnsi="Times New Roman" w:cs="Times New Roman"/>
          <w:b/>
          <w:bCs/>
          <w:color w:val="000000"/>
          <w:sz w:val="24"/>
          <w:szCs w:val="24"/>
        </w:rPr>
        <w:t xml:space="preserve">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xml:space="preserve">                                                                                                </w:t>
      </w:r>
    </w:p>
    <w:p w:rsidR="00DF3056" w:rsidRPr="00DF3056" w:rsidRDefault="00DF3056" w:rsidP="00DF3056">
      <w:pPr>
        <w:spacing w:after="0" w:line="240" w:lineRule="auto"/>
        <w:ind w:left="3600"/>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BOARD OF COUNTY COMMISSIONERS</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WILSON COUNTY, KANSAS</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____________________________________</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ROY VARNER-</w:t>
      </w:r>
      <w:r w:rsidRPr="00DF3056">
        <w:rPr>
          <w:rFonts w:ascii="Times New Roman" w:eastAsia="Times New Roman" w:hAnsi="Times New Roman" w:cs="Times New Roman"/>
          <w:color w:val="000000"/>
          <w:sz w:val="24"/>
          <w:szCs w:val="24"/>
        </w:rPr>
        <w:t>Chairman</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ATTEST:</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 </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____________________________________</w:t>
      </w:r>
    </w:p>
    <w:p w:rsidR="00DF3056" w:rsidRPr="00DF3056" w:rsidRDefault="00DF3056" w:rsidP="00DF3056">
      <w:pPr>
        <w:spacing w:after="0" w:line="240" w:lineRule="auto"/>
        <w:jc w:val="center"/>
        <w:rPr>
          <w:rFonts w:ascii="Times New Roman" w:eastAsia="Times New Roman" w:hAnsi="Times New Roman" w:cs="Times New Roman"/>
          <w:sz w:val="24"/>
          <w:szCs w:val="24"/>
        </w:rPr>
      </w:pPr>
      <w:r w:rsidRPr="00DF3056">
        <w:rPr>
          <w:rFonts w:ascii="Times New Roman" w:eastAsia="Times New Roman" w:hAnsi="Times New Roman" w:cs="Times New Roman"/>
          <w:b/>
          <w:bCs/>
          <w:color w:val="000000"/>
          <w:sz w:val="24"/>
          <w:szCs w:val="24"/>
        </w:rPr>
        <w:t>COUNTY CLERK</w:t>
      </w:r>
    </w:p>
    <w:sectPr w:rsidR="00DF3056" w:rsidRPr="00DF3056" w:rsidSect="00C53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056"/>
    <w:rsid w:val="00C536BF"/>
    <w:rsid w:val="00DF3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F"/>
  </w:style>
  <w:style w:type="paragraph" w:styleId="Heading1">
    <w:name w:val="heading 1"/>
    <w:basedOn w:val="Normal"/>
    <w:link w:val="Heading1Char"/>
    <w:uiPriority w:val="9"/>
    <w:qFormat/>
    <w:rsid w:val="00DF30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056"/>
    <w:rPr>
      <w:rFonts w:ascii="Times New Roman" w:eastAsia="Times New Roman" w:hAnsi="Times New Roman" w:cs="Times New Roman"/>
      <w:b/>
      <w:bCs/>
      <w:kern w:val="36"/>
      <w:sz w:val="48"/>
      <w:szCs w:val="48"/>
    </w:rPr>
  </w:style>
  <w:style w:type="paragraph" w:styleId="BodyText2">
    <w:name w:val="Body Text 2"/>
    <w:basedOn w:val="Normal"/>
    <w:link w:val="BodyText2Char"/>
    <w:uiPriority w:val="99"/>
    <w:semiHidden/>
    <w:unhideWhenUsed/>
    <w:rsid w:val="00DF3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F30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98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1</cp:revision>
  <dcterms:created xsi:type="dcterms:W3CDTF">2010-09-04T01:47:00Z</dcterms:created>
  <dcterms:modified xsi:type="dcterms:W3CDTF">2010-09-04T01:48:00Z</dcterms:modified>
</cp:coreProperties>
</file>